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2C416C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11168E">
              <w:rPr>
                <w:sz w:val="24"/>
                <w:szCs w:val="24"/>
              </w:rPr>
              <w:t>67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регистрации </w:t>
      </w:r>
      <w:proofErr w:type="spellStart"/>
      <w:r>
        <w:rPr>
          <w:b/>
          <w:bCs/>
          <w:sz w:val="24"/>
          <w:szCs w:val="24"/>
        </w:rPr>
        <w:t>Рычковой</w:t>
      </w:r>
      <w:proofErr w:type="spellEnd"/>
      <w:r>
        <w:rPr>
          <w:b/>
          <w:bCs/>
          <w:sz w:val="24"/>
          <w:szCs w:val="24"/>
        </w:rPr>
        <w:t xml:space="preserve"> Наталии Вениаминовны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>
        <w:rPr>
          <w:bCs/>
          <w:sz w:val="24"/>
          <w:szCs w:val="24"/>
        </w:rPr>
        <w:t>Рычковой</w:t>
      </w:r>
      <w:proofErr w:type="spellEnd"/>
      <w:r>
        <w:rPr>
          <w:bCs/>
          <w:sz w:val="24"/>
          <w:szCs w:val="24"/>
        </w:rPr>
        <w:t xml:space="preserve"> Наталии Вениаминовны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ать, Рычкову Наталию Вениаминовну, 1976 года рождения, выдвинутую</w:t>
      </w:r>
      <w:r w:rsidRPr="002C5155">
        <w:rPr>
          <w:sz w:val="24"/>
          <w:szCs w:val="24"/>
        </w:rPr>
        <w:t xml:space="preserve"> </w:t>
      </w:r>
      <w:proofErr w:type="spellStart"/>
      <w:r w:rsidRPr="002C5155">
        <w:rPr>
          <w:sz w:val="24"/>
          <w:szCs w:val="24"/>
        </w:rPr>
        <w:t>Тужинским</w:t>
      </w:r>
      <w:proofErr w:type="spellEnd"/>
      <w:r w:rsidRPr="002C5155">
        <w:rPr>
          <w:sz w:val="24"/>
          <w:szCs w:val="24"/>
        </w:rPr>
        <w:t xml:space="preserve"> районным местным отделением Партии «ЕДИНАЯ РОССИЯ»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>
        <w:rPr>
          <w:sz w:val="24"/>
          <w:szCs w:val="24"/>
        </w:rPr>
        <w:t xml:space="preserve">ого созыва по </w:t>
      </w:r>
      <w:proofErr w:type="spellStart"/>
      <w:r>
        <w:rPr>
          <w:sz w:val="24"/>
          <w:szCs w:val="24"/>
        </w:rPr>
        <w:t>трехмандатному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Ныровскому</w:t>
      </w:r>
      <w:proofErr w:type="spellEnd"/>
      <w:r>
        <w:rPr>
          <w:sz w:val="24"/>
          <w:szCs w:val="24"/>
        </w:rPr>
        <w:t xml:space="preserve"> избирательному округу № 1, 10 августа</w:t>
      </w:r>
      <w:r w:rsidR="00A06BD0">
        <w:rPr>
          <w:sz w:val="24"/>
          <w:szCs w:val="24"/>
        </w:rPr>
        <w:t xml:space="preserve"> 2021 года, в 17 часов 10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610E99">
        <w:rPr>
          <w:bCs/>
          <w:sz w:val="24"/>
          <w:szCs w:val="24"/>
        </w:rPr>
        <w:t>Рычковой</w:t>
      </w:r>
      <w:proofErr w:type="spellEnd"/>
      <w:r w:rsidR="00610E99">
        <w:rPr>
          <w:bCs/>
          <w:sz w:val="24"/>
          <w:szCs w:val="24"/>
        </w:rPr>
        <w:t xml:space="preserve"> Наталии Вениаминовне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7C6C05">
        <w:rPr>
          <w:sz w:val="24"/>
          <w:szCs w:val="24"/>
        </w:rPr>
        <w:t>днее 17 часов 10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11168E"/>
    <w:rsid w:val="00272BE9"/>
    <w:rsid w:val="002C416C"/>
    <w:rsid w:val="00610E99"/>
    <w:rsid w:val="00665511"/>
    <w:rsid w:val="007C6C05"/>
    <w:rsid w:val="00A06BD0"/>
    <w:rsid w:val="00BE275F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2021-08-09T08:25:00Z</dcterms:created>
  <dcterms:modified xsi:type="dcterms:W3CDTF">2021-08-11T08:36:00Z</dcterms:modified>
</cp:coreProperties>
</file>